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C" w:rsidRDefault="00D52344" w:rsidP="00BD1E30">
      <w:pPr>
        <w:pStyle w:val="Titel"/>
      </w:pPr>
      <w:bookmarkStart w:id="0" w:name="_GoBack"/>
      <w:bookmarkEnd w:id="0"/>
      <w:r>
        <w:t>B</w:t>
      </w:r>
      <w:r w:rsidR="00BD1E30">
        <w:t>ericht</w:t>
      </w:r>
      <w:r>
        <w:t xml:space="preserve"> zu</w:t>
      </w:r>
      <w:r w:rsidR="00365712">
        <w:t>r</w:t>
      </w:r>
      <w:r>
        <w:t xml:space="preserve"> Lage des Unternehmens</w:t>
      </w:r>
    </w:p>
    <w:p w:rsidR="00F34999" w:rsidRDefault="00F34999">
      <w:pPr>
        <w:rPr>
          <w:b/>
          <w:color w:val="365F91" w:themeColor="accent1" w:themeShade="BF"/>
          <w:sz w:val="28"/>
          <w:szCs w:val="28"/>
        </w:rPr>
      </w:pPr>
    </w:p>
    <w:p w:rsidR="006D556D" w:rsidRPr="00BD1E30" w:rsidRDefault="006D556D">
      <w:pPr>
        <w:rPr>
          <w:b/>
          <w:color w:val="365F91" w:themeColor="accent1" w:themeShade="BF"/>
          <w:sz w:val="28"/>
          <w:szCs w:val="28"/>
        </w:rPr>
      </w:pPr>
    </w:p>
    <w:p w:rsidR="00BD1E30" w:rsidRDefault="00BD1E30" w:rsidP="00BD1E30">
      <w:pPr>
        <w:pStyle w:val="berschrift1"/>
      </w:pPr>
      <w:r>
        <w:t>Ausgangssituation</w:t>
      </w:r>
    </w:p>
    <w:p w:rsidR="00BD1E30" w:rsidRDefault="00BD1E30">
      <w:r>
        <w:t>Das Unternehmen hat in den letzten beiden Jahren einen starken Gewinneinbruch hinnehmen müssen.</w:t>
      </w:r>
    </w:p>
    <w:p w:rsidR="00BD1E30" w:rsidRDefault="00BD1E30" w:rsidP="00BD1E30">
      <w:pPr>
        <w:pStyle w:val="berschrift2"/>
      </w:pPr>
      <w:r>
        <w:t>Ursachen</w:t>
      </w:r>
    </w:p>
    <w:p w:rsidR="00BD1E30" w:rsidRDefault="00BD1E30" w:rsidP="00BD1E30">
      <w:r>
        <w:t>Dafür gab es zwei wesentliche Ursachen:</w:t>
      </w:r>
    </w:p>
    <w:p w:rsidR="00BD1E30" w:rsidRDefault="0037244D" w:rsidP="00BD1E30">
      <w:r>
        <w:t>Kleinkunden wurden bevorzugt.</w:t>
      </w:r>
    </w:p>
    <w:p w:rsidR="0037244D" w:rsidRDefault="0037244D" w:rsidP="00BD1E30">
      <w:r>
        <w:t>Damit verbunden waren hohe Verwaltungskosten.</w:t>
      </w:r>
    </w:p>
    <w:p w:rsidR="0037244D" w:rsidRDefault="0037244D" w:rsidP="0037244D">
      <w:pPr>
        <w:pStyle w:val="berschrift2"/>
      </w:pPr>
      <w:r>
        <w:t>Auswirkungen</w:t>
      </w:r>
    </w:p>
    <w:p w:rsidR="0037244D" w:rsidRDefault="0037244D" w:rsidP="00BD1E30">
      <w:r>
        <w:t>Als Ergebnis ist der Absatz zurückgegangen, während die Kosten gestiegen sind.</w:t>
      </w:r>
    </w:p>
    <w:p w:rsidR="0037244D" w:rsidRDefault="0037244D" w:rsidP="00BD1E30">
      <w:r>
        <w:tab/>
        <w:t>2008</w:t>
      </w:r>
      <w:r>
        <w:tab/>
        <w:t>2009</w:t>
      </w:r>
      <w:r>
        <w:tab/>
        <w:t>2010</w:t>
      </w:r>
      <w:r>
        <w:tab/>
        <w:t>2011</w:t>
      </w:r>
    </w:p>
    <w:p w:rsidR="0037244D" w:rsidRDefault="0037244D" w:rsidP="00BD1E30">
      <w:r>
        <w:t>Absatz</w:t>
      </w:r>
      <w:r>
        <w:tab/>
        <w:t>1000</w:t>
      </w:r>
      <w:r>
        <w:tab/>
        <w:t>1000</w:t>
      </w:r>
      <w:r>
        <w:tab/>
        <w:t>950</w:t>
      </w:r>
      <w:r>
        <w:tab/>
        <w:t>950</w:t>
      </w:r>
    </w:p>
    <w:p w:rsidR="0037244D" w:rsidRDefault="0037244D" w:rsidP="00BD1E30">
      <w:r>
        <w:t>Kosten</w:t>
      </w:r>
      <w:r>
        <w:tab/>
        <w:t>900</w:t>
      </w:r>
      <w:r>
        <w:tab/>
        <w:t>925</w:t>
      </w:r>
      <w:r>
        <w:tab/>
        <w:t>950</w:t>
      </w:r>
      <w:r>
        <w:tab/>
        <w:t>975</w:t>
      </w:r>
    </w:p>
    <w:p w:rsidR="0037244D" w:rsidRDefault="0037244D" w:rsidP="00BD1E30">
      <w:r>
        <w:t>Gewinn</w:t>
      </w:r>
      <w:r>
        <w:tab/>
        <w:t>100</w:t>
      </w:r>
      <w:r>
        <w:tab/>
        <w:t>75</w:t>
      </w:r>
      <w:r>
        <w:tab/>
        <w:t>0</w:t>
      </w:r>
      <w:r>
        <w:tab/>
        <w:t>-25</w:t>
      </w:r>
    </w:p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Mappe1.</w:t>
      </w:r>
    </w:p>
    <w:p w:rsidR="00BD1E30" w:rsidRDefault="00BD1E30" w:rsidP="00BD1E30">
      <w:pPr>
        <w:pStyle w:val="berschrift1"/>
      </w:pPr>
      <w:r>
        <w:t>Zukunftsperspektiven</w:t>
      </w:r>
    </w:p>
    <w:p w:rsidR="00BD1E30" w:rsidRDefault="0037244D">
      <w:r>
        <w:t>Durch eine andere Ausrichtung</w:t>
      </w:r>
      <w:r w:rsidR="00D52344">
        <w:t xml:space="preserve"> kann diese negative Entwicklung gestoppt werden.</w:t>
      </w:r>
    </w:p>
    <w:p w:rsidR="0037244D" w:rsidRDefault="0037244D" w:rsidP="0037244D">
      <w:pPr>
        <w:pStyle w:val="berschrift2"/>
      </w:pPr>
      <w:r>
        <w:t>Erforderliche Maßnahmen</w:t>
      </w:r>
    </w:p>
    <w:p w:rsidR="00D52344" w:rsidRDefault="00D52344" w:rsidP="0037244D">
      <w:r>
        <w:t>Das Unternehmen sollte sich verstärkt auf größere Kunden ausrichten.  Damit sollte auch eine Senkung der Verwaltungskosten möglich sein.</w:t>
      </w:r>
    </w:p>
    <w:p w:rsidR="00D52344" w:rsidRDefault="00D52344" w:rsidP="00D52344">
      <w:pPr>
        <w:pStyle w:val="berschrift2"/>
      </w:pPr>
      <w:r>
        <w:t>Nächste Schritte</w:t>
      </w:r>
    </w:p>
    <w:p w:rsidR="0037244D" w:rsidRDefault="00D52344" w:rsidP="0037244D">
      <w:r>
        <w:t xml:space="preserve">Zur Durchsetzung dieser Maßnahmen ist ein detaillierter </w:t>
      </w:r>
      <w:proofErr w:type="spellStart"/>
      <w:r>
        <w:t>Aktionplan</w:t>
      </w:r>
      <w:proofErr w:type="spellEnd"/>
      <w:r>
        <w:t xml:space="preserve"> erforderlich. Dieser sollte in den nächsten Wochen erarbeitet werden.</w:t>
      </w:r>
    </w:p>
    <w:p w:rsidR="00D52344" w:rsidRDefault="00D52344" w:rsidP="0037244D"/>
    <w:p w:rsidR="00D52344" w:rsidRDefault="00D52344" w:rsidP="0037244D"/>
    <w:p w:rsidR="00D52344" w:rsidRPr="0037244D" w:rsidRDefault="00D52344" w:rsidP="0037244D"/>
    <w:p w:rsidR="0037244D" w:rsidRDefault="0037244D"/>
    <w:sectPr w:rsidR="0037244D" w:rsidSect="00304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093041"/>
    <w:rsid w:val="0030429E"/>
    <w:rsid w:val="00365712"/>
    <w:rsid w:val="00370859"/>
    <w:rsid w:val="0037244D"/>
    <w:rsid w:val="003D0E6A"/>
    <w:rsid w:val="00674A03"/>
    <w:rsid w:val="006D556D"/>
    <w:rsid w:val="0073147F"/>
    <w:rsid w:val="00870BA3"/>
    <w:rsid w:val="008D22EB"/>
    <w:rsid w:val="00B3516C"/>
    <w:rsid w:val="00BD1E30"/>
    <w:rsid w:val="00CA6EA5"/>
    <w:rsid w:val="00D45D9F"/>
    <w:rsid w:val="00D52344"/>
    <w:rsid w:val="00F34999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BB58-49E2-4B26-943E-6A3CBE48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2011-02-23T13:34:00Z</dcterms:created>
  <dcterms:modified xsi:type="dcterms:W3CDTF">2011-03-04T17:56:00Z</dcterms:modified>
</cp:coreProperties>
</file>